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DB" w:rsidRDefault="0049523B">
      <w:r w:rsidRPr="002B2F0E">
        <w:rPr>
          <w:rFonts w:ascii="Gotham" w:hAnsi="Gotham" w:cstheme="majorHAnsi"/>
          <w:b/>
          <w:noProof/>
          <w:sz w:val="2"/>
          <w:szCs w:val="22"/>
          <w:lang w:val="es-MX"/>
        </w:rPr>
        <w:drawing>
          <wp:anchor distT="0" distB="0" distL="114300" distR="114300" simplePos="0" relativeHeight="251659264" behindDoc="0" locked="0" layoutInCell="1" allowOverlap="1" wp14:anchorId="30305D0C" wp14:editId="4A6E54E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834505" cy="935355"/>
            <wp:effectExtent l="0" t="0" r="4445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8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081"/>
                    <a:stretch/>
                  </pic:blipFill>
                  <pic:spPr bwMode="auto">
                    <a:xfrm>
                      <a:off x="0" y="0"/>
                      <a:ext cx="6834505" cy="935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25FDB" w:rsidRDefault="00F25FDB"/>
    <w:tbl>
      <w:tblPr>
        <w:tblW w:w="965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1"/>
        <w:gridCol w:w="891"/>
        <w:gridCol w:w="975"/>
        <w:gridCol w:w="904"/>
        <w:gridCol w:w="962"/>
        <w:gridCol w:w="892"/>
        <w:gridCol w:w="841"/>
        <w:gridCol w:w="902"/>
        <w:gridCol w:w="793"/>
        <w:gridCol w:w="1173"/>
      </w:tblGrid>
      <w:tr w:rsidR="00F25FDB" w:rsidRPr="00604187" w:rsidTr="00EA3BBD">
        <w:trPr>
          <w:cantSplit/>
          <w:trHeight w:val="20"/>
          <w:jc w:val="center"/>
        </w:trPr>
        <w:tc>
          <w:tcPr>
            <w:tcW w:w="96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sz w:val="12"/>
                <w:szCs w:val="12"/>
                <w:lang w:val="es-ES"/>
              </w:rPr>
            </w:pPr>
            <w:r w:rsidRPr="00D41658">
              <w:rPr>
                <w:sz w:val="12"/>
                <w:szCs w:val="12"/>
                <w:lang w:val="es-ES"/>
              </w:rPr>
              <w:t>INSTITUTO GUERRERENSE DE LA INFRAESTRUCTURA FISICA EDUCATIVA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sz w:val="12"/>
                <w:szCs w:val="12"/>
                <w:lang w:val="es-ES"/>
              </w:rPr>
            </w:pPr>
            <w:r w:rsidRPr="00D41658">
              <w:rPr>
                <w:sz w:val="12"/>
                <w:szCs w:val="12"/>
                <w:lang w:val="es-ES"/>
              </w:rPr>
              <w:t>Formato de programas con recursos concurrente por orden de gobierno</w:t>
            </w:r>
          </w:p>
          <w:p w:rsidR="00F25FDB" w:rsidRPr="00D41658" w:rsidRDefault="00206421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Periodo ( Enero</w:t>
            </w:r>
            <w:r w:rsidR="009F658F">
              <w:rPr>
                <w:sz w:val="12"/>
                <w:szCs w:val="12"/>
                <w:lang w:val="es-ES"/>
              </w:rPr>
              <w:t>-Junio</w:t>
            </w:r>
            <w:r w:rsidR="0024042F">
              <w:rPr>
                <w:sz w:val="12"/>
                <w:szCs w:val="12"/>
                <w:lang w:val="es-ES"/>
              </w:rPr>
              <w:t xml:space="preserve"> del año 2023</w:t>
            </w:r>
            <w:r w:rsidR="00F25FDB" w:rsidRPr="00D41658">
              <w:rPr>
                <w:sz w:val="12"/>
                <w:szCs w:val="12"/>
                <w:lang w:val="es-ES"/>
              </w:rPr>
              <w:t>)</w:t>
            </w:r>
          </w:p>
        </w:tc>
      </w:tr>
      <w:tr w:rsidR="00BD241A" w:rsidRPr="00604187" w:rsidTr="00EA3BBD">
        <w:trPr>
          <w:cantSplit/>
          <w:trHeight w:val="20"/>
          <w:jc w:val="center"/>
        </w:trPr>
        <w:tc>
          <w:tcPr>
            <w:tcW w:w="13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Nombre del Programa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Federal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Estatal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Municipal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Otros</w:t>
            </w:r>
          </w:p>
        </w:tc>
        <w:tc>
          <w:tcPr>
            <w:tcW w:w="11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Monto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Total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j=</w:t>
            </w:r>
            <w:proofErr w:type="spellStart"/>
            <w:r w:rsidRPr="00D41658">
              <w:rPr>
                <w:color w:val="000000"/>
                <w:sz w:val="12"/>
                <w:szCs w:val="12"/>
                <w:lang w:val="es-ES"/>
              </w:rPr>
              <w:t>c+e+g+i</w:t>
            </w:r>
            <w:proofErr w:type="spellEnd"/>
          </w:p>
        </w:tc>
      </w:tr>
      <w:tr w:rsidR="00C63264" w:rsidRPr="00604187" w:rsidTr="00EA3BBD">
        <w:trPr>
          <w:cantSplit/>
          <w:trHeight w:val="20"/>
          <w:jc w:val="center"/>
        </w:trPr>
        <w:tc>
          <w:tcPr>
            <w:tcW w:w="13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b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c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e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f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g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h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i</w:t>
            </w:r>
          </w:p>
        </w:tc>
        <w:tc>
          <w:tcPr>
            <w:tcW w:w="11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</w:p>
        </w:tc>
      </w:tr>
      <w:tr w:rsidR="00C63264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2023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C90AD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60,053,273.83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60,053,273.83</w:t>
            </w:r>
            <w:r w:rsidR="00496A2C">
              <w:rPr>
                <w:color w:val="000000"/>
                <w:sz w:val="12"/>
                <w:szCs w:val="12"/>
                <w:lang w:val="es-ES"/>
              </w:rPr>
              <w:t xml:space="preserve">   </w:t>
            </w:r>
            <w:r w:rsidR="00540D24">
              <w:rPr>
                <w:color w:val="000000"/>
                <w:sz w:val="12"/>
                <w:szCs w:val="12"/>
                <w:lang w:val="es-ES"/>
              </w:rPr>
              <w:t xml:space="preserve">   </w:t>
            </w:r>
          </w:p>
        </w:tc>
      </w:tr>
      <w:tr w:rsidR="008902AB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2022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25,012,366.62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25,012,366.62</w:t>
            </w:r>
          </w:p>
        </w:tc>
      </w:tr>
      <w:tr w:rsidR="008902AB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CONVENIO AYUNTAMIENTO FAM BASICO 2023</w:t>
            </w:r>
            <w:r>
              <w:rPr>
                <w:color w:val="000000"/>
                <w:sz w:val="12"/>
                <w:szCs w:val="12"/>
                <w:lang w:val="es-ES"/>
              </w:rPr>
              <w:t xml:space="preserve">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1,650,000.00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1,650,000.00</w:t>
            </w:r>
          </w:p>
        </w:tc>
      </w:tr>
      <w:tr w:rsidR="008902AB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2023</w:t>
            </w:r>
            <w:r>
              <w:rPr>
                <w:color w:val="000000"/>
                <w:sz w:val="12"/>
                <w:szCs w:val="12"/>
                <w:lang w:val="es-ES"/>
              </w:rPr>
              <w:t xml:space="preserve">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11,974,841.74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11,974,841.74</w:t>
            </w:r>
          </w:p>
        </w:tc>
      </w:tr>
      <w:tr w:rsidR="008D3DD0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</w:t>
            </w:r>
            <w:r w:rsidR="003F09F6">
              <w:rPr>
                <w:color w:val="000000"/>
                <w:sz w:val="12"/>
                <w:szCs w:val="12"/>
                <w:lang w:val="es-ES"/>
              </w:rPr>
              <w:t>M MEDIA SUPERIOR 2023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2,543,897.37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Pr="00D41658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Default="008D3DD0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Pr="00D41658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Pr="00D41658" w:rsidRDefault="008D3DD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DD0" w:rsidRDefault="003F09F6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2,543,897.37</w:t>
            </w:r>
          </w:p>
        </w:tc>
      </w:tr>
      <w:tr w:rsidR="003F09F6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</w:t>
            </w:r>
            <w:r>
              <w:rPr>
                <w:color w:val="000000"/>
                <w:sz w:val="12"/>
                <w:szCs w:val="12"/>
                <w:lang w:val="es-ES"/>
              </w:rPr>
              <w:t>M MEDIA SUPERIOR 2022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2,026,849.44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Pr="00D41658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3F09F6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Pr="00D41658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Pr="00D41658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3F09F6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2,026,849.44</w:t>
            </w:r>
          </w:p>
        </w:tc>
      </w:tr>
      <w:tr w:rsidR="000E5C25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</w:t>
            </w:r>
            <w:r>
              <w:rPr>
                <w:color w:val="000000"/>
                <w:sz w:val="12"/>
                <w:szCs w:val="12"/>
                <w:lang w:val="es-ES"/>
              </w:rPr>
              <w:t>M MEDIA SUPERIOR 2023</w:t>
            </w:r>
            <w:r>
              <w:rPr>
                <w:color w:val="000000"/>
                <w:sz w:val="12"/>
                <w:szCs w:val="12"/>
                <w:lang w:val="es-ES"/>
              </w:rPr>
              <w:t xml:space="preserve">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548,530.45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Pr="00D41658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Pr="00D41658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Pr="00D41658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548,530.45</w:t>
            </w:r>
          </w:p>
        </w:tc>
      </w:tr>
      <w:tr w:rsidR="008115E9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SUPERIOR 2022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Default="007712C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20,696,528.30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Pr="00D41658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Default="008115E9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Pr="00D41658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Pr="00D41658" w:rsidRDefault="008115E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5E9" w:rsidRDefault="007712CB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20,696,528.30</w:t>
            </w:r>
          </w:p>
        </w:tc>
      </w:tr>
      <w:tr w:rsidR="003F09F6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7712C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SUPERIOR 2023</w:t>
            </w:r>
            <w:r>
              <w:rPr>
                <w:color w:val="000000"/>
                <w:sz w:val="12"/>
                <w:szCs w:val="12"/>
                <w:lang w:val="es-ES"/>
              </w:rPr>
              <w:t xml:space="preserve">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7712C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79628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1,500,041.65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Pr="00D41658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3F09F6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Pr="00D41658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Pr="00D41658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79628B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1,500,041.65</w:t>
            </w:r>
          </w:p>
        </w:tc>
      </w:tr>
      <w:tr w:rsidR="00BA0B57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B57" w:rsidRDefault="00BA0B5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FONDO DE INFRAESTRUCTURA SOCIAL PARA ENTIDADES 2023 ( FISE )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B57" w:rsidRDefault="00BA0B5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B57" w:rsidRDefault="00BA0B5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12,539,957.20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B57" w:rsidRPr="00D41658" w:rsidRDefault="00BA0B5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B57" w:rsidRDefault="00BA0B57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B57" w:rsidRDefault="00BA0B5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bookmarkStart w:id="0" w:name="_GoBack"/>
            <w:bookmarkEnd w:id="0"/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B57" w:rsidRDefault="00BA0B5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B57" w:rsidRPr="00D41658" w:rsidRDefault="00BA0B5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B57" w:rsidRPr="00D41658" w:rsidRDefault="00BA0B5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B57" w:rsidRDefault="00BA0B57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12,539,957.20</w:t>
            </w:r>
          </w:p>
        </w:tc>
      </w:tr>
    </w:tbl>
    <w:p w:rsidR="00F25FDB" w:rsidRDefault="00F25FDB"/>
    <w:sectPr w:rsidR="00F25FDB" w:rsidSect="00866FC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Arial"/>
    <w:charset w:val="00"/>
    <w:family w:val="auto"/>
    <w:pitch w:val="variable"/>
    <w:sig w:usb0="00000001" w:usb1="50000048" w:usb2="00000000" w:usb3="00000000" w:csb0="0000011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B2"/>
    <w:rsid w:val="00024783"/>
    <w:rsid w:val="00032AAA"/>
    <w:rsid w:val="0009212C"/>
    <w:rsid w:val="000B2A8A"/>
    <w:rsid w:val="000D54A6"/>
    <w:rsid w:val="000E5C25"/>
    <w:rsid w:val="000E6348"/>
    <w:rsid w:val="000F20E0"/>
    <w:rsid w:val="00100242"/>
    <w:rsid w:val="00112C53"/>
    <w:rsid w:val="00175280"/>
    <w:rsid w:val="00193EE6"/>
    <w:rsid w:val="001B41CA"/>
    <w:rsid w:val="001E1F53"/>
    <w:rsid w:val="00202C90"/>
    <w:rsid w:val="00206421"/>
    <w:rsid w:val="0024042F"/>
    <w:rsid w:val="002601E8"/>
    <w:rsid w:val="0029106D"/>
    <w:rsid w:val="002A4CD1"/>
    <w:rsid w:val="002A53EB"/>
    <w:rsid w:val="00381EA6"/>
    <w:rsid w:val="00386359"/>
    <w:rsid w:val="003E09B7"/>
    <w:rsid w:val="003E4844"/>
    <w:rsid w:val="003F09F6"/>
    <w:rsid w:val="004229D9"/>
    <w:rsid w:val="0045186E"/>
    <w:rsid w:val="0049523B"/>
    <w:rsid w:val="00496724"/>
    <w:rsid w:val="00496A2C"/>
    <w:rsid w:val="004B205B"/>
    <w:rsid w:val="004B40BB"/>
    <w:rsid w:val="004C69C9"/>
    <w:rsid w:val="00511E79"/>
    <w:rsid w:val="00516625"/>
    <w:rsid w:val="0052279F"/>
    <w:rsid w:val="00540D24"/>
    <w:rsid w:val="00544501"/>
    <w:rsid w:val="00564A01"/>
    <w:rsid w:val="00571CB7"/>
    <w:rsid w:val="00577B45"/>
    <w:rsid w:val="0058533E"/>
    <w:rsid w:val="0059177B"/>
    <w:rsid w:val="00592952"/>
    <w:rsid w:val="005962BA"/>
    <w:rsid w:val="005A6140"/>
    <w:rsid w:val="005B4237"/>
    <w:rsid w:val="00604187"/>
    <w:rsid w:val="0062233E"/>
    <w:rsid w:val="00625770"/>
    <w:rsid w:val="00637114"/>
    <w:rsid w:val="006413DA"/>
    <w:rsid w:val="00653B50"/>
    <w:rsid w:val="0065620A"/>
    <w:rsid w:val="00672F95"/>
    <w:rsid w:val="006844E7"/>
    <w:rsid w:val="0069427F"/>
    <w:rsid w:val="006B784F"/>
    <w:rsid w:val="006C2FD0"/>
    <w:rsid w:val="006D4226"/>
    <w:rsid w:val="006E4FB9"/>
    <w:rsid w:val="006F77D1"/>
    <w:rsid w:val="00716659"/>
    <w:rsid w:val="00722B77"/>
    <w:rsid w:val="0073389E"/>
    <w:rsid w:val="007712CB"/>
    <w:rsid w:val="00793210"/>
    <w:rsid w:val="0079628B"/>
    <w:rsid w:val="007C1248"/>
    <w:rsid w:val="007C6BBB"/>
    <w:rsid w:val="008007EA"/>
    <w:rsid w:val="00805C93"/>
    <w:rsid w:val="008115E9"/>
    <w:rsid w:val="008301AF"/>
    <w:rsid w:val="00855DDB"/>
    <w:rsid w:val="00866FC6"/>
    <w:rsid w:val="008902AB"/>
    <w:rsid w:val="008B0C92"/>
    <w:rsid w:val="008B1A4A"/>
    <w:rsid w:val="008C6F6C"/>
    <w:rsid w:val="008D3DD0"/>
    <w:rsid w:val="00903924"/>
    <w:rsid w:val="009346A6"/>
    <w:rsid w:val="00986BCD"/>
    <w:rsid w:val="009F658F"/>
    <w:rsid w:val="00A00CBA"/>
    <w:rsid w:val="00A66ECE"/>
    <w:rsid w:val="00AB34E5"/>
    <w:rsid w:val="00AB61D7"/>
    <w:rsid w:val="00AC16B7"/>
    <w:rsid w:val="00AC3EE7"/>
    <w:rsid w:val="00B25809"/>
    <w:rsid w:val="00B41C74"/>
    <w:rsid w:val="00B620DA"/>
    <w:rsid w:val="00B735F5"/>
    <w:rsid w:val="00B80BE3"/>
    <w:rsid w:val="00B83BA6"/>
    <w:rsid w:val="00BA0B57"/>
    <w:rsid w:val="00BA5F96"/>
    <w:rsid w:val="00BC03F5"/>
    <w:rsid w:val="00BD241A"/>
    <w:rsid w:val="00BD3730"/>
    <w:rsid w:val="00BF5055"/>
    <w:rsid w:val="00C2328A"/>
    <w:rsid w:val="00C63264"/>
    <w:rsid w:val="00C8421D"/>
    <w:rsid w:val="00C90ADA"/>
    <w:rsid w:val="00CF56B2"/>
    <w:rsid w:val="00D00C8A"/>
    <w:rsid w:val="00D32C2E"/>
    <w:rsid w:val="00D41658"/>
    <w:rsid w:val="00DC0148"/>
    <w:rsid w:val="00E30DDC"/>
    <w:rsid w:val="00E40222"/>
    <w:rsid w:val="00E876A4"/>
    <w:rsid w:val="00E91B99"/>
    <w:rsid w:val="00EA3BBD"/>
    <w:rsid w:val="00EB58A9"/>
    <w:rsid w:val="00EC24D4"/>
    <w:rsid w:val="00ED072E"/>
    <w:rsid w:val="00ED18A3"/>
    <w:rsid w:val="00ED5224"/>
    <w:rsid w:val="00F25FDB"/>
    <w:rsid w:val="00F61DC7"/>
    <w:rsid w:val="00F725D1"/>
    <w:rsid w:val="00F9411C"/>
    <w:rsid w:val="00F96CDE"/>
    <w:rsid w:val="00FB2610"/>
    <w:rsid w:val="00FC2FDD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725F12A-1D36-4A00-9CF2-1F697301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6B2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uiPriority w:val="99"/>
    <w:rsid w:val="00CF56B2"/>
    <w:pPr>
      <w:spacing w:after="101" w:line="216" w:lineRule="exact"/>
      <w:ind w:firstLine="288"/>
      <w:jc w:val="both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TextoCar">
    <w:name w:val="Texto Car"/>
    <w:link w:val="Texto"/>
    <w:uiPriority w:val="99"/>
    <w:locked/>
    <w:rsid w:val="00CF56B2"/>
    <w:rPr>
      <w:rFonts w:ascii="Arial" w:hAnsi="Arial" w:cs="Arial"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866F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66FC6"/>
    <w:rPr>
      <w:rFonts w:ascii="Tahoma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9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141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igife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igife</dc:creator>
  <cp:keywords/>
  <dc:description/>
  <cp:lastModifiedBy>ROBERTO</cp:lastModifiedBy>
  <cp:revision>21</cp:revision>
  <cp:lastPrinted>2018-10-23T15:32:00Z</cp:lastPrinted>
  <dcterms:created xsi:type="dcterms:W3CDTF">2023-02-16T20:22:00Z</dcterms:created>
  <dcterms:modified xsi:type="dcterms:W3CDTF">2023-07-21T19:22:00Z</dcterms:modified>
</cp:coreProperties>
</file>